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3861" w14:textId="3A46E8AF" w:rsidR="00B43BE8" w:rsidRDefault="00E12B86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TIME \@ "dddd, d MMMM yyyy" </w:instrText>
      </w:r>
      <w:r>
        <w:rPr>
          <w:sz w:val="24"/>
        </w:rPr>
        <w:fldChar w:fldCharType="separate"/>
      </w:r>
      <w:r w:rsidR="009261DF">
        <w:rPr>
          <w:noProof/>
          <w:sz w:val="24"/>
        </w:rPr>
        <w:t>wtorek, 19 listopada 2024</w:t>
      </w:r>
      <w:r>
        <w:rPr>
          <w:sz w:val="24"/>
        </w:rPr>
        <w:fldChar w:fldCharType="end"/>
      </w:r>
    </w:p>
    <w:p w14:paraId="5CCDAB6A" w14:textId="77777777" w:rsidR="00B43BE8" w:rsidRDefault="00E12B86">
      <w:pPr>
        <w:jc w:val="center"/>
        <w:rPr>
          <w:sz w:val="28"/>
        </w:rPr>
      </w:pPr>
      <w:r>
        <w:rPr>
          <w:sz w:val="28"/>
        </w:rPr>
        <w:t>EiT dzienne. Ćwiczenia z fizyki</w:t>
      </w:r>
    </w:p>
    <w:p w14:paraId="5935FAF7" w14:textId="77777777" w:rsidR="00B43BE8" w:rsidRDefault="00E12B86">
      <w:pPr>
        <w:jc w:val="center"/>
        <w:rPr>
          <w:sz w:val="24"/>
        </w:rPr>
      </w:pPr>
      <w:r>
        <w:rPr>
          <w:b/>
          <w:sz w:val="28"/>
        </w:rPr>
        <w:t>Zasady zachowania energii i pędu</w:t>
      </w:r>
    </w:p>
    <w:p w14:paraId="06E9C06F" w14:textId="77777777" w:rsidR="00B43BE8" w:rsidRDefault="00B43BE8">
      <w:pPr>
        <w:rPr>
          <w:sz w:val="28"/>
        </w:rPr>
      </w:pPr>
    </w:p>
    <w:p w14:paraId="5088089D" w14:textId="77777777" w:rsidR="00B43BE8" w:rsidRDefault="00E12B86">
      <w:pPr>
        <w:rPr>
          <w:b/>
          <w:sz w:val="24"/>
        </w:rPr>
      </w:pPr>
      <w:r>
        <w:rPr>
          <w:b/>
          <w:sz w:val="24"/>
        </w:rPr>
        <w:t>1.</w:t>
      </w:r>
    </w:p>
    <w:p w14:paraId="0DBF41E9" w14:textId="77777777" w:rsidR="00B43BE8" w:rsidRPr="009374C9" w:rsidRDefault="00E12B86">
      <w:pPr>
        <w:rPr>
          <w:bCs/>
          <w:sz w:val="22"/>
          <w:szCs w:val="22"/>
        </w:rPr>
      </w:pPr>
      <w:r w:rsidRPr="009374C9">
        <w:rPr>
          <w:sz w:val="22"/>
          <w:szCs w:val="22"/>
        </w:rPr>
        <w:t xml:space="preserve">Dwa prostopadłościany o masie M1=2 kg oraz M2 = 4 kg połączono nieważką nicią przerzuconą przez lekki mały bloczek. </w:t>
      </w:r>
      <w:r w:rsidRPr="009374C9">
        <w:rPr>
          <w:bCs/>
          <w:sz w:val="22"/>
          <w:szCs w:val="22"/>
        </w:rPr>
        <w:t>Obliczyć prędkość prostopadłościanów, gdy M2 obniży się o wysokość h = 20 cm. Zadania rozwiązać dla przypadku:</w:t>
      </w:r>
    </w:p>
    <w:p w14:paraId="7D503712" w14:textId="77777777" w:rsidR="00B43BE8" w:rsidRPr="009374C9" w:rsidRDefault="00E12B86">
      <w:pPr>
        <w:numPr>
          <w:ilvl w:val="0"/>
          <w:numId w:val="6"/>
        </w:numPr>
        <w:rPr>
          <w:bCs/>
          <w:sz w:val="22"/>
          <w:szCs w:val="22"/>
        </w:rPr>
      </w:pPr>
      <w:r w:rsidRPr="009374C9">
        <w:rPr>
          <w:bCs/>
          <w:sz w:val="22"/>
          <w:szCs w:val="22"/>
        </w:rPr>
        <w:t>braku tarcia M1 o stół,</w:t>
      </w:r>
    </w:p>
    <w:p w14:paraId="095DACEC" w14:textId="77777777" w:rsidR="00B43BE8" w:rsidRPr="009374C9" w:rsidRDefault="00E12B86">
      <w:pPr>
        <w:numPr>
          <w:ilvl w:val="0"/>
          <w:numId w:val="6"/>
        </w:numPr>
        <w:rPr>
          <w:bCs/>
          <w:sz w:val="22"/>
          <w:szCs w:val="22"/>
        </w:rPr>
      </w:pPr>
      <w:r w:rsidRPr="009374C9">
        <w:rPr>
          <w:bCs/>
          <w:sz w:val="22"/>
          <w:szCs w:val="22"/>
        </w:rPr>
        <w:t xml:space="preserve">współczynnik tarcia kinetycznego o stół wynosi </w:t>
      </w:r>
      <w:r w:rsidRPr="009374C9">
        <w:rPr>
          <w:rFonts w:ascii="Symbol" w:hAnsi="Symbol"/>
          <w:bCs/>
          <w:sz w:val="22"/>
          <w:szCs w:val="22"/>
        </w:rPr>
        <w:t></w:t>
      </w:r>
      <w:r w:rsidRPr="009374C9">
        <w:rPr>
          <w:bCs/>
          <w:sz w:val="22"/>
          <w:szCs w:val="22"/>
        </w:rPr>
        <w:t xml:space="preserve"> = 0.3;</w:t>
      </w:r>
    </w:p>
    <w:p w14:paraId="69BF851E" w14:textId="4E128C0E" w:rsidR="00B43BE8" w:rsidRDefault="00E12B86">
      <w:pPr>
        <w:numPr>
          <w:ilvl w:val="0"/>
          <w:numId w:val="6"/>
        </w:numPr>
        <w:rPr>
          <w:bCs/>
          <w:sz w:val="22"/>
          <w:szCs w:val="22"/>
        </w:rPr>
      </w:pPr>
      <w:r w:rsidRPr="009374C9">
        <w:rPr>
          <w:bCs/>
          <w:sz w:val="22"/>
          <w:szCs w:val="22"/>
        </w:rPr>
        <w:t>jak zmieni się wynik, jeśli zamienimy ze sobą masy M1 i M2?</w:t>
      </w:r>
    </w:p>
    <w:p w14:paraId="3893C1E3" w14:textId="619D1F85" w:rsidR="009374C9" w:rsidRPr="009374C9" w:rsidRDefault="009374C9" w:rsidP="009374C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Zadanie policzyć dwiema metodami: równanie ruchu i bilans energetyczny.</w:t>
      </w:r>
    </w:p>
    <w:p w14:paraId="7362B041" w14:textId="77777777" w:rsidR="00B43BE8" w:rsidRDefault="00E12B86">
      <w:pPr>
        <w:rPr>
          <w:b/>
          <w:sz w:val="22"/>
        </w:rPr>
      </w:pPr>
      <w:r>
        <w:object w:dxaOrig="3806" w:dyaOrig="2216" w14:anchorId="1F1B5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35pt;height:110.8pt" o:ole="">
            <v:imagedata r:id="rId5" o:title=""/>
          </v:shape>
          <o:OLEObject Type="Embed" ProgID="CorelDRAW.Graphic.12" ShapeID="_x0000_i1025" DrawAspect="Content" ObjectID="_1793537813" r:id="rId6"/>
        </w:object>
      </w:r>
    </w:p>
    <w:p w14:paraId="2C109E15" w14:textId="77777777" w:rsidR="00B43BE8" w:rsidRDefault="00B43BE8">
      <w:pPr>
        <w:rPr>
          <w:b/>
          <w:sz w:val="24"/>
        </w:rPr>
      </w:pPr>
    </w:p>
    <w:p w14:paraId="148D57D5" w14:textId="77777777" w:rsidR="00B43BE8" w:rsidRDefault="00E12B86">
      <w:pPr>
        <w:rPr>
          <w:b/>
          <w:sz w:val="24"/>
        </w:rPr>
      </w:pPr>
      <w:r>
        <w:rPr>
          <w:b/>
          <w:sz w:val="24"/>
        </w:rPr>
        <w:t>2.</w:t>
      </w:r>
    </w:p>
    <w:p w14:paraId="0D6F55CE" w14:textId="65979440" w:rsidR="00B43BE8" w:rsidRPr="009374C9" w:rsidRDefault="00E12B86">
      <w:pPr>
        <w:rPr>
          <w:bCs/>
          <w:sz w:val="22"/>
          <w:szCs w:val="22"/>
          <w:lang w:val="en-US"/>
        </w:rPr>
      </w:pPr>
      <w:r w:rsidRPr="009374C9">
        <w:rPr>
          <w:bCs/>
          <w:sz w:val="22"/>
          <w:szCs w:val="22"/>
        </w:rPr>
        <w:t xml:space="preserve">Udowodnij, że środek masy odłamków pocisku który przed eksplozją poruszał się z wektorem prędkości </w:t>
      </w:r>
      <w:r w:rsidRPr="009374C9">
        <w:rPr>
          <w:b/>
          <w:sz w:val="22"/>
          <w:szCs w:val="22"/>
        </w:rPr>
        <w:t>v</w:t>
      </w:r>
      <w:r w:rsidRPr="009374C9">
        <w:rPr>
          <w:bCs/>
          <w:sz w:val="22"/>
          <w:szCs w:val="22"/>
        </w:rPr>
        <w:t>, będzie się poruszał takim samym torem jak pocisk, gdyby nie wybuchł. Opory powietrza pominąć.</w:t>
      </w:r>
    </w:p>
    <w:p w14:paraId="033B87FF" w14:textId="77777777" w:rsidR="00B43BE8" w:rsidRDefault="00B43BE8">
      <w:pPr>
        <w:rPr>
          <w:b/>
          <w:sz w:val="24"/>
        </w:rPr>
      </w:pPr>
    </w:p>
    <w:p w14:paraId="1DDCF20B" w14:textId="77777777" w:rsidR="00B43BE8" w:rsidRDefault="00E12B86">
      <w:pPr>
        <w:rPr>
          <w:b/>
          <w:sz w:val="24"/>
        </w:rPr>
      </w:pPr>
      <w:r>
        <w:rPr>
          <w:b/>
          <w:sz w:val="24"/>
        </w:rPr>
        <w:t>3.</w:t>
      </w:r>
    </w:p>
    <w:p w14:paraId="403E5083" w14:textId="77777777" w:rsidR="00B43BE8" w:rsidRDefault="00E12B86">
      <w:pPr>
        <w:rPr>
          <w:sz w:val="22"/>
        </w:rPr>
      </w:pPr>
      <w:r>
        <w:rPr>
          <w:sz w:val="22"/>
        </w:rPr>
        <w:t>Prędkość pocisku wystrzeliwanego z broni palnej można mierzyć przy użyciu tzw. metody balistycznej: pocisk uderza w skrzynkę z piaskiem i grzęźnie w niej. Skrzynka ta, o masie M=5kg, zawieszona jest na dwóch sznurach  i po uderzeniu pocisku wychyliła się na pewną wysokość h=10cm. Z jaką prędkością leciał pocisk o masie m=10g ?</w:t>
      </w:r>
    </w:p>
    <w:p w14:paraId="31A38B21" w14:textId="358C94AF" w:rsidR="00B43BE8" w:rsidRDefault="009374C9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74FE3" wp14:editId="0C3A599D">
                <wp:simplePos x="0" y="0"/>
                <wp:positionH relativeFrom="column">
                  <wp:posOffset>2390775</wp:posOffset>
                </wp:positionH>
                <wp:positionV relativeFrom="paragraph">
                  <wp:posOffset>14605</wp:posOffset>
                </wp:positionV>
                <wp:extent cx="2133600" cy="762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0B6FF" w14:textId="7E8D83F0" w:rsidR="00B43BE8" w:rsidRDefault="009374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D6BE5" wp14:editId="72854AA5">
                                  <wp:extent cx="1714500" cy="60325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74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25pt;margin-top:1.15pt;width:168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" stroked="f">
                <v:textbox>
                  <w:txbxContent>
                    <w:p w14:paraId="2BC0B6FF" w14:textId="7E8D83F0" w:rsidR="00B43BE8" w:rsidRDefault="009374C9">
                      <w:r>
                        <w:rPr>
                          <w:noProof/>
                        </w:rPr>
                        <w:drawing>
                          <wp:inline distT="0" distB="0" distL="0" distR="0" wp14:anchorId="653D6BE5" wp14:editId="72854AA5">
                            <wp:extent cx="1714500" cy="60325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1D4D26" w14:textId="77777777" w:rsidR="00B43BE8" w:rsidRDefault="00B43BE8">
      <w:pPr>
        <w:rPr>
          <w:sz w:val="24"/>
        </w:rPr>
      </w:pPr>
    </w:p>
    <w:p w14:paraId="012594AF" w14:textId="77777777" w:rsidR="00B43BE8" w:rsidRDefault="00B43BE8">
      <w:pPr>
        <w:spacing w:line="360" w:lineRule="auto"/>
        <w:rPr>
          <w:sz w:val="24"/>
        </w:rPr>
      </w:pPr>
    </w:p>
    <w:p w14:paraId="19C5A3F1" w14:textId="77777777" w:rsidR="00B43BE8" w:rsidRDefault="00B43BE8">
      <w:pPr>
        <w:rPr>
          <w:sz w:val="24"/>
        </w:rPr>
      </w:pPr>
    </w:p>
    <w:p w14:paraId="4E2F0807" w14:textId="77777777" w:rsidR="00B43BE8" w:rsidRDefault="00E12B86">
      <w:pPr>
        <w:rPr>
          <w:b/>
          <w:sz w:val="24"/>
        </w:rPr>
      </w:pPr>
      <w:r>
        <w:rPr>
          <w:b/>
          <w:sz w:val="24"/>
        </w:rPr>
        <w:t xml:space="preserve">3. </w:t>
      </w:r>
    </w:p>
    <w:p w14:paraId="7D53D1B6" w14:textId="5328F7E8" w:rsidR="00B43BE8" w:rsidRDefault="00E12B86">
      <w:pPr>
        <w:rPr>
          <w:sz w:val="22"/>
        </w:rPr>
      </w:pPr>
      <w:r>
        <w:rPr>
          <w:sz w:val="22"/>
        </w:rPr>
        <w:t xml:space="preserve">Z górki rozrządowej o wysokości </w:t>
      </w:r>
      <w:r w:rsidR="009374C9">
        <w:rPr>
          <w:sz w:val="22"/>
        </w:rPr>
        <w:t>5</w:t>
      </w:r>
      <w:r w:rsidR="009261DF">
        <w:rPr>
          <w:sz w:val="22"/>
        </w:rPr>
        <w:t xml:space="preserve"> m</w:t>
      </w:r>
      <w:r>
        <w:rPr>
          <w:sz w:val="22"/>
        </w:rPr>
        <w:t xml:space="preserve"> zjeżdża skład </w:t>
      </w:r>
      <w:r w:rsidR="009261DF">
        <w:rPr>
          <w:sz w:val="22"/>
        </w:rPr>
        <w:t>3</w:t>
      </w:r>
      <w:r>
        <w:rPr>
          <w:sz w:val="22"/>
        </w:rPr>
        <w:t xml:space="preserve"> wagonów o masie </w:t>
      </w:r>
      <w:r w:rsidR="009374C9">
        <w:rPr>
          <w:sz w:val="22"/>
        </w:rPr>
        <w:t>10 t</w:t>
      </w:r>
      <w:r>
        <w:rPr>
          <w:sz w:val="22"/>
        </w:rPr>
        <w:t xml:space="preserve"> każdy. U podstawy górki uderza on w skład </w:t>
      </w:r>
      <w:r w:rsidR="009261DF">
        <w:rPr>
          <w:sz w:val="22"/>
        </w:rPr>
        <w:t>2</w:t>
      </w:r>
      <w:r>
        <w:rPr>
          <w:sz w:val="22"/>
        </w:rPr>
        <w:t xml:space="preserve"> takich samych wagonów. </w:t>
      </w:r>
    </w:p>
    <w:p w14:paraId="13A1417C" w14:textId="77777777" w:rsidR="00B43BE8" w:rsidRDefault="00E12B86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obliczyć prędkość składu N wagonów tuż przed zderzeniem,</w:t>
      </w:r>
    </w:p>
    <w:p w14:paraId="2C59EA05" w14:textId="77777777" w:rsidR="00B43BE8" w:rsidRDefault="00E12B86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obliczyć prędkości składów po zderzeniu sprężystym</w:t>
      </w:r>
    </w:p>
    <w:p w14:paraId="10738F98" w14:textId="77777777" w:rsidR="00B43BE8" w:rsidRDefault="00E12B86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obliczyć prędkość składu w przypadku zadziałania sprzęgów samoczynnych (zderzenie niesprężyste wraz z połączeniem wagonów). Obliczyć też ile energii musiały pochłonąć sprzęgi.</w:t>
      </w:r>
    </w:p>
    <w:p w14:paraId="3C588286" w14:textId="77777777" w:rsidR="00B43BE8" w:rsidRDefault="00B43BE8">
      <w:pPr>
        <w:rPr>
          <w:sz w:val="22"/>
        </w:rPr>
      </w:pPr>
    </w:p>
    <w:p w14:paraId="679BE970" w14:textId="77777777" w:rsidR="00B43BE8" w:rsidRDefault="00E12B86">
      <w:pPr>
        <w:rPr>
          <w:sz w:val="24"/>
        </w:rPr>
      </w:pPr>
      <w:r>
        <w:rPr>
          <w:b/>
          <w:sz w:val="24"/>
        </w:rPr>
        <w:t>5.</w:t>
      </w:r>
    </w:p>
    <w:p w14:paraId="63574D85" w14:textId="77777777" w:rsidR="00B43BE8" w:rsidRDefault="00E12B86">
      <w:pPr>
        <w:rPr>
          <w:b/>
          <w:sz w:val="24"/>
        </w:rPr>
      </w:pPr>
      <w:r>
        <w:rPr>
          <w:sz w:val="22"/>
        </w:rPr>
        <w:t xml:space="preserve">Do wagonu o masie 10 T i długości 16 m, toczącego się z prędkością 0.2 m/s w każdej sekundzie wsypywane jest 200 kg węgla.  Ile węgla zostanie wsypane do wagonu? Z jaką siłą lokomotywa musi pchać wagon, aby poruszał się ze stałą prędkością (opory toczenia pominąć). </w:t>
      </w:r>
      <w:r>
        <w:rPr>
          <w:b/>
          <w:sz w:val="24"/>
        </w:rPr>
        <w:t xml:space="preserve"> </w:t>
      </w:r>
    </w:p>
    <w:p w14:paraId="2745CD5F" w14:textId="77777777" w:rsidR="00B43BE8" w:rsidRDefault="00B43BE8">
      <w:pPr>
        <w:rPr>
          <w:sz w:val="24"/>
        </w:rPr>
      </w:pPr>
    </w:p>
    <w:p w14:paraId="3BE47820" w14:textId="77777777" w:rsidR="00B43BE8" w:rsidRDefault="00E12B86">
      <w:pPr>
        <w:rPr>
          <w:sz w:val="24"/>
        </w:rPr>
      </w:pPr>
      <w:r>
        <w:rPr>
          <w:b/>
          <w:sz w:val="24"/>
        </w:rPr>
        <w:t>6.</w:t>
      </w:r>
    </w:p>
    <w:p w14:paraId="46E12975" w14:textId="77777777" w:rsidR="00B43BE8" w:rsidRDefault="00E12B86">
      <w:pPr>
        <w:rPr>
          <w:b/>
          <w:sz w:val="24"/>
        </w:rPr>
      </w:pPr>
      <w:r>
        <w:rPr>
          <w:sz w:val="22"/>
        </w:rPr>
        <w:t xml:space="preserve">Oblicz prędkość cząstki alfa i jądra </w:t>
      </w:r>
      <w:r>
        <w:rPr>
          <w:sz w:val="22"/>
          <w:vertAlign w:val="superscript"/>
        </w:rPr>
        <w:t>231</w:t>
      </w:r>
      <w:r>
        <w:rPr>
          <w:sz w:val="22"/>
        </w:rPr>
        <w:t xml:space="preserve">Th powstałych wskutek rozpadu jądra </w:t>
      </w:r>
      <w:r>
        <w:rPr>
          <w:b/>
          <w:sz w:val="24"/>
        </w:rPr>
        <w:t xml:space="preserve"> </w:t>
      </w:r>
      <w:r>
        <w:rPr>
          <w:sz w:val="22"/>
          <w:vertAlign w:val="superscript"/>
        </w:rPr>
        <w:t>235</w:t>
      </w:r>
      <w:r>
        <w:rPr>
          <w:sz w:val="22"/>
        </w:rPr>
        <w:t>U, jeśli energia rozpadu samoistnego wynosi około 200 MeV. Masę każdego nukleonu przyjąć jako 1.67*10</w:t>
      </w:r>
      <w:r>
        <w:rPr>
          <w:sz w:val="22"/>
          <w:vertAlign w:val="superscript"/>
        </w:rPr>
        <w:t>-27</w:t>
      </w:r>
      <w:r>
        <w:rPr>
          <w:sz w:val="22"/>
        </w:rPr>
        <w:t xml:space="preserve"> kg.</w:t>
      </w:r>
    </w:p>
    <w:p w14:paraId="4700526F" w14:textId="77777777" w:rsidR="00B43BE8" w:rsidRDefault="00E12B86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14:paraId="7267397F" w14:textId="77777777" w:rsidR="00B43BE8" w:rsidRDefault="00B43BE8">
      <w:pPr>
        <w:rPr>
          <w:sz w:val="24"/>
        </w:rPr>
      </w:pPr>
    </w:p>
    <w:p w14:paraId="7D15C0C8" w14:textId="77777777" w:rsidR="00B43BE8" w:rsidRDefault="00E12B86">
      <w:pPr>
        <w:rPr>
          <w:sz w:val="16"/>
        </w:rPr>
      </w:pPr>
      <w:r>
        <w:rPr>
          <w:b/>
          <w:sz w:val="16"/>
        </w:rPr>
        <w:t>Dr Maciej Czapkiewicz,</w:t>
      </w:r>
      <w:r>
        <w:rPr>
          <w:sz w:val="16"/>
        </w:rPr>
        <w:t xml:space="preserve"> </w:t>
      </w:r>
    </w:p>
    <w:p w14:paraId="4691BE67" w14:textId="77777777" w:rsidR="00B43BE8" w:rsidRDefault="00E12B86">
      <w:pPr>
        <w:rPr>
          <w:sz w:val="16"/>
        </w:rPr>
      </w:pPr>
      <w:r>
        <w:rPr>
          <w:sz w:val="16"/>
        </w:rPr>
        <w:t>C-1 p. 321, tel 617 2596</w:t>
      </w:r>
    </w:p>
    <w:p w14:paraId="60425819" w14:textId="77777777" w:rsidR="00B43BE8" w:rsidRDefault="00E12B86">
      <w:hyperlink r:id="rId9" w:history="1">
        <w:r>
          <w:rPr>
            <w:rStyle w:val="Hipercze"/>
          </w:rPr>
          <w:t>czapkiew@uci.agh.edu.pl</w:t>
        </w:r>
      </w:hyperlink>
    </w:p>
    <w:p w14:paraId="6C3A9963" w14:textId="77777777" w:rsidR="00B43BE8" w:rsidRDefault="00E12B86">
      <w:pPr>
        <w:rPr>
          <w:sz w:val="16"/>
        </w:rPr>
      </w:pPr>
      <w:r>
        <w:t>http://layer.uci.agh.edu.pl/~mczapkie/dydaktyka/</w:t>
      </w:r>
    </w:p>
    <w:sectPr w:rsidR="00B43BE8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E77A8"/>
    <w:multiLevelType w:val="hybridMultilevel"/>
    <w:tmpl w:val="D312FF6A"/>
    <w:lvl w:ilvl="0" w:tplc="B1B87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26B13"/>
    <w:multiLevelType w:val="hybridMultilevel"/>
    <w:tmpl w:val="7FEE5B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602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AC1546"/>
    <w:multiLevelType w:val="hybridMultilevel"/>
    <w:tmpl w:val="94CA77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373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04370F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AC4E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01195519">
    <w:abstractNumId w:val="6"/>
  </w:num>
  <w:num w:numId="2" w16cid:durableId="135294094">
    <w:abstractNumId w:val="4"/>
  </w:num>
  <w:num w:numId="3" w16cid:durableId="696467945">
    <w:abstractNumId w:val="5"/>
  </w:num>
  <w:num w:numId="4" w16cid:durableId="1941646402">
    <w:abstractNumId w:val="0"/>
  </w:num>
  <w:num w:numId="5" w16cid:durableId="814374472">
    <w:abstractNumId w:val="2"/>
  </w:num>
  <w:num w:numId="6" w16cid:durableId="905647657">
    <w:abstractNumId w:val="1"/>
  </w:num>
  <w:num w:numId="7" w16cid:durableId="108345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86"/>
    <w:rsid w:val="007D4FE1"/>
    <w:rsid w:val="009261DF"/>
    <w:rsid w:val="009374C9"/>
    <w:rsid w:val="00B43BE8"/>
    <w:rsid w:val="00E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88DC6C4"/>
  <w15:chartTrackingRefBased/>
  <w15:docId w15:val="{0C78A81D-69D0-41ED-8572-D463E1B2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apkiew@uci.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sobota, 2 października 1999</vt:lpstr>
    </vt:vector>
  </TitlesOfParts>
  <Company>AGH</Company>
  <LinksUpToDate>false</LinksUpToDate>
  <CharactersWithSpaces>2198</CharactersWithSpaces>
  <SharedDoc>false</SharedDoc>
  <HLinks>
    <vt:vector size="6" baseType="variant">
      <vt:variant>
        <vt:i4>786475</vt:i4>
      </vt:variant>
      <vt:variant>
        <vt:i4>6</vt:i4>
      </vt:variant>
      <vt:variant>
        <vt:i4>0</vt:i4>
      </vt:variant>
      <vt:variant>
        <vt:i4>5</vt:i4>
      </vt:variant>
      <vt:variant>
        <vt:lpwstr>mailto:czapkiew@uci.agh.edu.pl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sobota, 2 października 1999</dc:title>
  <dc:subject/>
  <dc:creator>McZapkie</dc:creator>
  <cp:keywords/>
  <dc:description/>
  <cp:lastModifiedBy>Maciej Czapkiewicz</cp:lastModifiedBy>
  <cp:revision>3</cp:revision>
  <cp:lastPrinted>2017-12-07T12:55:00Z</cp:lastPrinted>
  <dcterms:created xsi:type="dcterms:W3CDTF">2022-12-02T10:52:00Z</dcterms:created>
  <dcterms:modified xsi:type="dcterms:W3CDTF">2024-11-19T15:11:00Z</dcterms:modified>
</cp:coreProperties>
</file>